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A04" w:rsidRPr="00314A4A" w:rsidRDefault="00D61A04" w:rsidP="00336DA3">
      <w:pPr>
        <w:ind w:firstLineChars="100" w:firstLine="202"/>
        <w:jc w:val="right"/>
        <w:rPr>
          <w:rFonts w:ascii="ＭＳ 明朝" w:hAnsi="ＭＳ 明朝"/>
          <w:sz w:val="21"/>
          <w:szCs w:val="21"/>
        </w:rPr>
      </w:pPr>
      <w:r w:rsidRPr="00314A4A">
        <w:rPr>
          <w:rFonts w:hint="eastAsia"/>
          <w:sz w:val="21"/>
          <w:szCs w:val="21"/>
        </w:rPr>
        <w:t>第５</w:t>
      </w:r>
      <w:r w:rsidR="00126AE7">
        <w:rPr>
          <w:rFonts w:hint="eastAsia"/>
          <w:sz w:val="21"/>
          <w:szCs w:val="21"/>
        </w:rPr>
        <w:t>９</w:t>
      </w:r>
      <w:r w:rsidRPr="00314A4A">
        <w:rPr>
          <w:rFonts w:hint="eastAsia"/>
          <w:sz w:val="21"/>
          <w:szCs w:val="21"/>
        </w:rPr>
        <w:t>回全国聾学校卓球大会</w:t>
      </w:r>
      <w:r w:rsidR="00126AE7">
        <w:rPr>
          <w:rFonts w:hint="eastAsia"/>
          <w:sz w:val="21"/>
          <w:szCs w:val="21"/>
        </w:rPr>
        <w:t>香川</w:t>
      </w:r>
      <w:r w:rsidRPr="00314A4A">
        <w:rPr>
          <w:rFonts w:hint="eastAsia"/>
          <w:sz w:val="21"/>
          <w:szCs w:val="21"/>
        </w:rPr>
        <w:t>大会実施要項〔別紙〕</w:t>
      </w:r>
    </w:p>
    <w:p w:rsidR="00336DA3" w:rsidRPr="00314A4A" w:rsidRDefault="00336DA3" w:rsidP="00336DA3">
      <w:pPr>
        <w:ind w:firstLineChars="100" w:firstLine="202"/>
        <w:jc w:val="right"/>
        <w:rPr>
          <w:rFonts w:ascii="ＭＳ 明朝" w:hAnsi="ＭＳ 明朝"/>
          <w:sz w:val="21"/>
          <w:szCs w:val="21"/>
        </w:rPr>
      </w:pPr>
      <w:r w:rsidRPr="00314A4A">
        <w:rPr>
          <w:rFonts w:ascii="ＭＳ 明朝" w:hAnsi="ＭＳ 明朝" w:hint="eastAsia"/>
          <w:sz w:val="21"/>
          <w:szCs w:val="21"/>
        </w:rPr>
        <w:t>全国聾学校体育連盟</w:t>
      </w:r>
    </w:p>
    <w:p w:rsidR="00645F36" w:rsidRPr="00314A4A" w:rsidRDefault="00645F36">
      <w:pPr>
        <w:rPr>
          <w:rFonts w:ascii="ＭＳ 明朝" w:hAnsi="ＭＳ 明朝"/>
          <w:sz w:val="21"/>
          <w:szCs w:val="21"/>
        </w:rPr>
      </w:pPr>
    </w:p>
    <w:p w:rsidR="00D61A04" w:rsidRPr="00314A4A" w:rsidRDefault="00D61A04">
      <w:pPr>
        <w:rPr>
          <w:rFonts w:ascii="ＭＳ 明朝" w:hAnsi="ＭＳ 明朝"/>
          <w:sz w:val="21"/>
          <w:szCs w:val="21"/>
        </w:rPr>
      </w:pPr>
    </w:p>
    <w:p w:rsidR="00645F36" w:rsidRPr="00314A4A" w:rsidRDefault="00D61A04" w:rsidP="00645F36">
      <w:pPr>
        <w:jc w:val="center"/>
        <w:rPr>
          <w:sz w:val="22"/>
        </w:rPr>
      </w:pPr>
      <w:r w:rsidRPr="00314A4A">
        <w:rPr>
          <w:rFonts w:hint="eastAsia"/>
          <w:sz w:val="22"/>
        </w:rPr>
        <w:t>第５</w:t>
      </w:r>
      <w:r w:rsidR="00126AE7">
        <w:rPr>
          <w:rFonts w:hint="eastAsia"/>
          <w:sz w:val="22"/>
        </w:rPr>
        <w:t>９</w:t>
      </w:r>
      <w:r w:rsidRPr="00314A4A">
        <w:rPr>
          <w:rFonts w:hint="eastAsia"/>
          <w:sz w:val="22"/>
        </w:rPr>
        <w:t>回全国聾学校卓球大会</w:t>
      </w:r>
      <w:r w:rsidR="00520908">
        <w:rPr>
          <w:rFonts w:hint="eastAsia"/>
          <w:sz w:val="22"/>
        </w:rPr>
        <w:t>香川</w:t>
      </w:r>
      <w:bookmarkStart w:id="0" w:name="_GoBack"/>
      <w:bookmarkEnd w:id="0"/>
      <w:r w:rsidRPr="00314A4A">
        <w:rPr>
          <w:rFonts w:hint="eastAsia"/>
          <w:sz w:val="22"/>
        </w:rPr>
        <w:t>大会</w:t>
      </w:r>
      <w:r w:rsidR="00EB0824" w:rsidRPr="00314A4A">
        <w:rPr>
          <w:rFonts w:hint="eastAsia"/>
          <w:sz w:val="22"/>
        </w:rPr>
        <w:t>の</w:t>
      </w:r>
      <w:r w:rsidR="00740B41" w:rsidRPr="00314A4A">
        <w:rPr>
          <w:rFonts w:hint="eastAsia"/>
          <w:sz w:val="22"/>
        </w:rPr>
        <w:t>参加制限</w:t>
      </w:r>
      <w:r w:rsidR="00EC337F" w:rsidRPr="00314A4A">
        <w:rPr>
          <w:rFonts w:hint="eastAsia"/>
          <w:sz w:val="22"/>
        </w:rPr>
        <w:t>の</w:t>
      </w:r>
      <w:r w:rsidRPr="00314A4A">
        <w:rPr>
          <w:rFonts w:hint="eastAsia"/>
          <w:sz w:val="22"/>
        </w:rPr>
        <w:t>特別措置</w:t>
      </w:r>
      <w:r w:rsidR="00231237" w:rsidRPr="00314A4A">
        <w:rPr>
          <w:rFonts w:hint="eastAsia"/>
          <w:sz w:val="22"/>
        </w:rPr>
        <w:t>について</w:t>
      </w:r>
    </w:p>
    <w:p w:rsidR="001F3951" w:rsidRPr="00314A4A" w:rsidRDefault="001F3951" w:rsidP="001377DF">
      <w:pPr>
        <w:ind w:left="1" w:firstLineChars="109" w:firstLine="220"/>
        <w:rPr>
          <w:rFonts w:ascii="ＭＳ 明朝" w:hAnsi="ＭＳ 明朝"/>
          <w:color w:val="FF0000"/>
          <w:sz w:val="21"/>
          <w:szCs w:val="21"/>
        </w:rPr>
      </w:pPr>
    </w:p>
    <w:p w:rsidR="00231237" w:rsidRPr="00314A4A" w:rsidRDefault="00D61A04" w:rsidP="00F149C2">
      <w:pPr>
        <w:ind w:left="1" w:firstLineChars="109" w:firstLine="220"/>
        <w:rPr>
          <w:rFonts w:ascii="ＭＳ 明朝" w:hAnsi="ＭＳ 明朝"/>
          <w:sz w:val="21"/>
          <w:szCs w:val="21"/>
        </w:rPr>
      </w:pPr>
      <w:r w:rsidRPr="00314A4A">
        <w:rPr>
          <w:rFonts w:ascii="ＭＳ 明朝" w:hAnsi="ＭＳ 明朝" w:hint="eastAsia"/>
          <w:sz w:val="21"/>
          <w:szCs w:val="21"/>
        </w:rPr>
        <w:t>新型コロナウィルス感染症感染拡大による地区大会中止に伴い、個人戦参加選手および団体戦参加チームを選出できなかった地区加盟校選手への特別措置として、大会実施要項の</w:t>
      </w:r>
      <w:r w:rsidR="007B59FA" w:rsidRPr="00314A4A">
        <w:rPr>
          <w:rFonts w:ascii="ＭＳ 明朝" w:hAnsi="ＭＳ 明朝" w:hint="eastAsia"/>
          <w:sz w:val="21"/>
          <w:szCs w:val="21"/>
        </w:rPr>
        <w:t>“</w:t>
      </w:r>
      <w:r w:rsidRPr="00314A4A">
        <w:rPr>
          <w:rFonts w:ascii="ＭＳ 明朝" w:hAnsi="ＭＳ 明朝" w:hint="eastAsia"/>
          <w:sz w:val="21"/>
          <w:szCs w:val="21"/>
        </w:rPr>
        <w:t>１６参加制限（３）</w:t>
      </w:r>
      <w:r w:rsidR="007B59FA" w:rsidRPr="00314A4A">
        <w:rPr>
          <w:rFonts w:ascii="ＭＳ 明朝" w:hAnsi="ＭＳ 明朝" w:hint="eastAsia"/>
          <w:sz w:val="21"/>
          <w:szCs w:val="21"/>
        </w:rPr>
        <w:t>各地区参加制限数”に基づく選出に加え、</w:t>
      </w:r>
      <w:r w:rsidRPr="00314A4A">
        <w:rPr>
          <w:rFonts w:ascii="ＭＳ 明朝" w:hAnsi="ＭＳ 明朝" w:hint="eastAsia"/>
          <w:sz w:val="21"/>
          <w:szCs w:val="21"/>
        </w:rPr>
        <w:t>以下のように参加</w:t>
      </w:r>
      <w:r w:rsidR="007B59FA" w:rsidRPr="00314A4A">
        <w:rPr>
          <w:rFonts w:ascii="ＭＳ 明朝" w:hAnsi="ＭＳ 明朝" w:hint="eastAsia"/>
          <w:sz w:val="21"/>
          <w:szCs w:val="21"/>
        </w:rPr>
        <w:t>申込ができるものとする。</w:t>
      </w:r>
    </w:p>
    <w:p w:rsidR="00231237" w:rsidRPr="00314A4A" w:rsidRDefault="00231237" w:rsidP="00F149C2">
      <w:pPr>
        <w:ind w:left="1" w:firstLineChars="109" w:firstLine="220"/>
        <w:rPr>
          <w:rFonts w:ascii="ＭＳ 明朝" w:hAnsi="ＭＳ 明朝"/>
          <w:sz w:val="21"/>
          <w:szCs w:val="21"/>
        </w:rPr>
      </w:pPr>
    </w:p>
    <w:p w:rsidR="0050463C" w:rsidRPr="00314A4A" w:rsidRDefault="00E01B83" w:rsidP="001C778F">
      <w:pPr>
        <w:rPr>
          <w:rFonts w:ascii="ＭＳ 明朝" w:hAnsi="ＭＳ 明朝"/>
          <w:w w:val="150"/>
          <w:sz w:val="21"/>
          <w:szCs w:val="21"/>
          <w:bdr w:val="single" w:sz="4" w:space="0" w:color="auto"/>
        </w:rPr>
      </w:pPr>
      <w:r w:rsidRPr="00314A4A">
        <w:rPr>
          <w:rFonts w:ascii="ＭＳ 明朝" w:hAnsi="ＭＳ 明朝" w:hint="eastAsia"/>
          <w:w w:val="150"/>
          <w:sz w:val="21"/>
          <w:szCs w:val="21"/>
          <w:bdr w:val="single" w:sz="4" w:space="0" w:color="auto"/>
        </w:rPr>
        <w:t>１部</w:t>
      </w:r>
      <w:r w:rsidR="0050463C" w:rsidRPr="00314A4A">
        <w:rPr>
          <w:rFonts w:ascii="ＭＳ 明朝" w:hAnsi="ＭＳ 明朝" w:hint="eastAsia"/>
          <w:w w:val="150"/>
          <w:sz w:val="21"/>
          <w:szCs w:val="21"/>
          <w:bdr w:val="single" w:sz="4" w:space="0" w:color="auto"/>
        </w:rPr>
        <w:t>個人戦</w:t>
      </w:r>
    </w:p>
    <w:p w:rsidR="00F149C2" w:rsidRPr="00314A4A" w:rsidRDefault="001C778F" w:rsidP="001C778F">
      <w:pPr>
        <w:rPr>
          <w:rFonts w:ascii="ＭＳ 明朝" w:hAnsi="ＭＳ 明朝"/>
          <w:sz w:val="21"/>
          <w:szCs w:val="21"/>
        </w:rPr>
      </w:pPr>
      <w:r w:rsidRPr="00314A4A">
        <w:rPr>
          <w:rFonts w:ascii="ＭＳ 明朝" w:hAnsi="ＭＳ 明朝" w:hint="eastAsia"/>
          <w:sz w:val="21"/>
          <w:szCs w:val="21"/>
        </w:rPr>
        <w:t xml:space="preserve">　地区大会を実施した地区は、地区大会で決定した代表選手の参加とする。</w:t>
      </w:r>
    </w:p>
    <w:p w:rsidR="005018F5" w:rsidRPr="00314A4A" w:rsidRDefault="001C778F" w:rsidP="00D24F2B">
      <w:pPr>
        <w:ind w:left="202" w:hangingChars="100" w:hanging="202"/>
        <w:rPr>
          <w:rFonts w:ascii="ＭＳ 明朝" w:hAnsi="ＭＳ 明朝"/>
          <w:sz w:val="21"/>
          <w:szCs w:val="21"/>
        </w:rPr>
      </w:pPr>
      <w:r w:rsidRPr="00314A4A">
        <w:rPr>
          <w:rFonts w:ascii="ＭＳ 明朝" w:hAnsi="ＭＳ 明朝" w:hint="eastAsia"/>
          <w:sz w:val="21"/>
          <w:szCs w:val="21"/>
        </w:rPr>
        <w:t xml:space="preserve">　地区</w:t>
      </w:r>
      <w:r w:rsidR="008E3650" w:rsidRPr="00314A4A">
        <w:rPr>
          <w:rFonts w:ascii="ＭＳ 明朝" w:hAnsi="ＭＳ 明朝" w:hint="eastAsia"/>
          <w:sz w:val="21"/>
          <w:szCs w:val="21"/>
        </w:rPr>
        <w:t>大会は実施できないが、地区で代表枠内での選出ができる地区は、地区選出代表選手の参加とする。地区で</w:t>
      </w:r>
      <w:r w:rsidR="007B59FA" w:rsidRPr="00314A4A">
        <w:rPr>
          <w:rFonts w:ascii="ＭＳ 明朝" w:hAnsi="ＭＳ 明朝" w:hint="eastAsia"/>
          <w:sz w:val="21"/>
          <w:szCs w:val="21"/>
        </w:rPr>
        <w:t>代表</w:t>
      </w:r>
      <w:r w:rsidR="008E3650" w:rsidRPr="00314A4A">
        <w:rPr>
          <w:rFonts w:ascii="ＭＳ 明朝" w:hAnsi="ＭＳ 明朝" w:hint="eastAsia"/>
          <w:sz w:val="21"/>
          <w:szCs w:val="21"/>
        </w:rPr>
        <w:t>選手を選出できない地区は、</w:t>
      </w:r>
      <w:r w:rsidR="007F1CB5" w:rsidRPr="00314A4A">
        <w:rPr>
          <w:rFonts w:ascii="ＭＳ 明朝" w:hAnsi="ＭＳ 明朝" w:hint="eastAsia"/>
          <w:sz w:val="21"/>
          <w:szCs w:val="21"/>
        </w:rPr>
        <w:t>学校</w:t>
      </w:r>
      <w:r w:rsidR="007B59FA" w:rsidRPr="00314A4A">
        <w:rPr>
          <w:rFonts w:ascii="ＭＳ 明朝" w:hAnsi="ＭＳ 明朝" w:hint="eastAsia"/>
          <w:sz w:val="21"/>
          <w:szCs w:val="21"/>
        </w:rPr>
        <w:t>男女各</w:t>
      </w:r>
      <w:r w:rsidR="00231237" w:rsidRPr="00314A4A">
        <w:rPr>
          <w:rFonts w:ascii="ＭＳ 明朝" w:hAnsi="ＭＳ 明朝" w:hint="eastAsia"/>
          <w:sz w:val="21"/>
          <w:szCs w:val="21"/>
        </w:rPr>
        <w:t>２</w:t>
      </w:r>
      <w:r w:rsidR="008E3650" w:rsidRPr="00314A4A">
        <w:rPr>
          <w:rFonts w:ascii="ＭＳ 明朝" w:hAnsi="ＭＳ 明朝" w:hint="eastAsia"/>
          <w:sz w:val="21"/>
          <w:szCs w:val="21"/>
        </w:rPr>
        <w:t>名の参加を認める</w:t>
      </w:r>
      <w:r w:rsidR="007B59FA" w:rsidRPr="00314A4A">
        <w:rPr>
          <w:rFonts w:ascii="ＭＳ 明朝" w:hAnsi="ＭＳ 明朝" w:hint="eastAsia"/>
          <w:sz w:val="21"/>
          <w:szCs w:val="21"/>
        </w:rPr>
        <w:t>。</w:t>
      </w:r>
    </w:p>
    <w:p w:rsidR="007B59FA" w:rsidRPr="00314A4A" w:rsidRDefault="007B59FA" w:rsidP="00D24F2B">
      <w:pPr>
        <w:ind w:left="202" w:hangingChars="100" w:hanging="202"/>
        <w:rPr>
          <w:rFonts w:ascii="ＭＳ 明朝" w:hAnsi="ＭＳ 明朝"/>
          <w:sz w:val="21"/>
          <w:szCs w:val="21"/>
        </w:rPr>
      </w:pPr>
    </w:p>
    <w:p w:rsidR="008047EB" w:rsidRPr="00314A4A" w:rsidRDefault="008047EB" w:rsidP="001C778F">
      <w:pPr>
        <w:rPr>
          <w:rFonts w:ascii="ＭＳ 明朝" w:hAnsi="ＭＳ 明朝"/>
          <w:w w:val="150"/>
          <w:sz w:val="21"/>
          <w:szCs w:val="21"/>
        </w:rPr>
      </w:pPr>
      <w:r w:rsidRPr="00314A4A">
        <w:rPr>
          <w:rFonts w:ascii="ＭＳ 明朝" w:hAnsi="ＭＳ 明朝" w:hint="eastAsia"/>
          <w:w w:val="150"/>
          <w:sz w:val="21"/>
          <w:szCs w:val="21"/>
          <w:bdr w:val="single" w:sz="4" w:space="0" w:color="auto"/>
        </w:rPr>
        <w:t>２部個人戦</w:t>
      </w:r>
    </w:p>
    <w:p w:rsidR="008E3650" w:rsidRPr="00314A4A" w:rsidRDefault="008E3650" w:rsidP="008E3650">
      <w:pPr>
        <w:rPr>
          <w:rFonts w:ascii="ＭＳ 明朝" w:hAnsi="ＭＳ 明朝"/>
          <w:sz w:val="21"/>
          <w:szCs w:val="21"/>
        </w:rPr>
      </w:pPr>
      <w:r w:rsidRPr="00314A4A">
        <w:rPr>
          <w:rFonts w:ascii="ＭＳ 明朝" w:hAnsi="ＭＳ 明朝" w:hint="eastAsia"/>
          <w:sz w:val="21"/>
          <w:szCs w:val="21"/>
        </w:rPr>
        <w:t xml:space="preserve">　地区大会を実施した地区は、地区大会で決定した代表選手の参加とする。</w:t>
      </w:r>
    </w:p>
    <w:p w:rsidR="00B67451" w:rsidRPr="00314A4A" w:rsidRDefault="008E3650" w:rsidP="00D24F2B">
      <w:pPr>
        <w:ind w:left="202" w:hangingChars="100" w:hanging="202"/>
        <w:rPr>
          <w:rFonts w:ascii="ＭＳ 明朝" w:hAnsi="ＭＳ 明朝"/>
          <w:sz w:val="21"/>
          <w:szCs w:val="21"/>
        </w:rPr>
      </w:pPr>
      <w:r w:rsidRPr="00314A4A">
        <w:rPr>
          <w:rFonts w:ascii="ＭＳ 明朝" w:hAnsi="ＭＳ 明朝" w:hint="eastAsia"/>
          <w:sz w:val="21"/>
          <w:szCs w:val="21"/>
        </w:rPr>
        <w:t xml:space="preserve">　地区大会は実施できないが、地区で代表枠内での選出ができる地区は、地区選出代表選手の参加とする。地区で</w:t>
      </w:r>
      <w:r w:rsidR="007B59FA" w:rsidRPr="00314A4A">
        <w:rPr>
          <w:rFonts w:ascii="ＭＳ 明朝" w:hAnsi="ＭＳ 明朝" w:hint="eastAsia"/>
          <w:sz w:val="21"/>
          <w:szCs w:val="21"/>
        </w:rPr>
        <w:t>代表</w:t>
      </w:r>
      <w:r w:rsidRPr="00314A4A">
        <w:rPr>
          <w:rFonts w:ascii="ＭＳ 明朝" w:hAnsi="ＭＳ 明朝" w:hint="eastAsia"/>
          <w:sz w:val="21"/>
          <w:szCs w:val="21"/>
        </w:rPr>
        <w:t>選手を選出できない地区は、</w:t>
      </w:r>
      <w:r w:rsidR="009E7A9C" w:rsidRPr="00314A4A">
        <w:rPr>
          <w:rFonts w:ascii="ＭＳ 明朝" w:hAnsi="ＭＳ 明朝" w:hint="eastAsia"/>
          <w:sz w:val="21"/>
          <w:szCs w:val="21"/>
        </w:rPr>
        <w:t>その地区の選手数が個人戦枠数を超えなければ全員参加でき、個人枠数を超える場合には、最低１校</w:t>
      </w:r>
      <w:r w:rsidR="001C2C14" w:rsidRPr="00314A4A">
        <w:rPr>
          <w:rFonts w:ascii="ＭＳ 明朝" w:hAnsi="ＭＳ 明朝" w:hint="eastAsia"/>
          <w:sz w:val="21"/>
          <w:szCs w:val="21"/>
        </w:rPr>
        <w:t>２</w:t>
      </w:r>
      <w:r w:rsidR="009E7A9C" w:rsidRPr="00314A4A">
        <w:rPr>
          <w:rFonts w:ascii="ＭＳ 明朝" w:hAnsi="ＭＳ 明朝" w:hint="eastAsia"/>
          <w:sz w:val="21"/>
          <w:szCs w:val="21"/>
        </w:rPr>
        <w:t>名以上で個人枠数を学校数で割った人数とする。</w:t>
      </w:r>
    </w:p>
    <w:p w:rsidR="001A5245" w:rsidRPr="00314A4A" w:rsidRDefault="001A5245" w:rsidP="00D24F2B">
      <w:pPr>
        <w:ind w:left="202" w:hangingChars="100" w:hanging="202"/>
        <w:rPr>
          <w:rFonts w:ascii="ＭＳ 明朝" w:hAnsi="ＭＳ 明朝"/>
          <w:color w:val="FF0000"/>
          <w:sz w:val="21"/>
          <w:szCs w:val="21"/>
        </w:rPr>
      </w:pPr>
    </w:p>
    <w:p w:rsidR="00E01B83" w:rsidRPr="00314A4A" w:rsidRDefault="00E01B83" w:rsidP="009E7A9C">
      <w:pPr>
        <w:rPr>
          <w:rFonts w:ascii="ＭＳ 明朝" w:hAnsi="ＭＳ 明朝"/>
          <w:w w:val="150"/>
          <w:sz w:val="21"/>
          <w:szCs w:val="21"/>
        </w:rPr>
      </w:pPr>
      <w:r w:rsidRPr="00314A4A">
        <w:rPr>
          <w:rFonts w:ascii="ＭＳ 明朝" w:hAnsi="ＭＳ 明朝" w:hint="eastAsia"/>
          <w:w w:val="150"/>
          <w:sz w:val="21"/>
          <w:szCs w:val="21"/>
          <w:bdr w:val="single" w:sz="4" w:space="0" w:color="auto"/>
        </w:rPr>
        <w:t>１部団体戦</w:t>
      </w:r>
      <w:r w:rsidR="00B67451" w:rsidRPr="00314A4A">
        <w:rPr>
          <w:rFonts w:ascii="ＭＳ 明朝" w:hAnsi="ＭＳ 明朝" w:hint="eastAsia"/>
          <w:w w:val="150"/>
          <w:sz w:val="21"/>
          <w:szCs w:val="21"/>
        </w:rPr>
        <w:t xml:space="preserve">　</w:t>
      </w:r>
    </w:p>
    <w:p w:rsidR="00FF4DCF" w:rsidRPr="00314A4A" w:rsidRDefault="00FF4DCF" w:rsidP="00FF4DCF">
      <w:pPr>
        <w:rPr>
          <w:rFonts w:ascii="ＭＳ 明朝" w:hAnsi="ＭＳ 明朝"/>
          <w:sz w:val="21"/>
          <w:szCs w:val="21"/>
        </w:rPr>
      </w:pPr>
      <w:r w:rsidRPr="00314A4A">
        <w:rPr>
          <w:rFonts w:ascii="ＭＳ 明朝" w:hAnsi="ＭＳ 明朝" w:hint="eastAsia"/>
          <w:sz w:val="21"/>
          <w:szCs w:val="21"/>
        </w:rPr>
        <w:t xml:space="preserve">　地区大会を実施した地区は、地区大会で決定した代表チームの参加とする。</w:t>
      </w:r>
    </w:p>
    <w:p w:rsidR="00FF4DCF" w:rsidRPr="00314A4A" w:rsidRDefault="00FF4DCF" w:rsidP="00FF4DCF">
      <w:pPr>
        <w:ind w:left="202" w:hangingChars="100" w:hanging="202"/>
        <w:rPr>
          <w:rFonts w:ascii="ＭＳ 明朝" w:hAnsi="ＭＳ 明朝"/>
          <w:sz w:val="21"/>
          <w:szCs w:val="21"/>
        </w:rPr>
      </w:pPr>
      <w:r w:rsidRPr="00314A4A">
        <w:rPr>
          <w:rFonts w:ascii="ＭＳ 明朝" w:hAnsi="ＭＳ 明朝" w:hint="eastAsia"/>
          <w:sz w:val="21"/>
          <w:szCs w:val="21"/>
        </w:rPr>
        <w:t xml:space="preserve">　地区大会は実施できないが、地区で代表枠内での選出ができる地区は、地区選出代表チームの参加とする。地区で</w:t>
      </w:r>
      <w:r w:rsidR="00314A4A" w:rsidRPr="00314A4A">
        <w:rPr>
          <w:rFonts w:ascii="ＭＳ 明朝" w:hAnsi="ＭＳ 明朝" w:hint="eastAsia"/>
          <w:sz w:val="21"/>
          <w:szCs w:val="21"/>
        </w:rPr>
        <w:t>代表</w:t>
      </w:r>
      <w:r w:rsidRPr="00314A4A">
        <w:rPr>
          <w:rFonts w:ascii="ＭＳ 明朝" w:hAnsi="ＭＳ 明朝" w:hint="eastAsia"/>
          <w:sz w:val="21"/>
          <w:szCs w:val="21"/>
        </w:rPr>
        <w:t>チームを選出できない地区は、参加希望</w:t>
      </w:r>
      <w:r w:rsidR="006C69CC" w:rsidRPr="00314A4A">
        <w:rPr>
          <w:rFonts w:ascii="ＭＳ 明朝" w:hAnsi="ＭＳ 明朝" w:hint="eastAsia"/>
          <w:sz w:val="21"/>
          <w:szCs w:val="21"/>
        </w:rPr>
        <w:t>チーム</w:t>
      </w:r>
      <w:r w:rsidRPr="00314A4A">
        <w:rPr>
          <w:rFonts w:ascii="ＭＳ 明朝" w:hAnsi="ＭＳ 明朝" w:hint="eastAsia"/>
          <w:sz w:val="21"/>
          <w:szCs w:val="21"/>
        </w:rPr>
        <w:t>の参加を認める。</w:t>
      </w:r>
    </w:p>
    <w:p w:rsidR="006C69CC" w:rsidRPr="00314A4A" w:rsidRDefault="006C69CC" w:rsidP="006C69CC">
      <w:pPr>
        <w:ind w:left="685" w:hangingChars="339" w:hanging="685"/>
        <w:rPr>
          <w:rFonts w:ascii="ＭＳ 明朝" w:hAnsi="ＭＳ 明朝"/>
          <w:sz w:val="21"/>
          <w:szCs w:val="21"/>
        </w:rPr>
      </w:pPr>
    </w:p>
    <w:sectPr w:rsidR="006C69CC" w:rsidRPr="00314A4A" w:rsidSect="00314A4A">
      <w:pgSz w:w="11906" w:h="16838" w:code="9"/>
      <w:pgMar w:top="1021" w:right="1077" w:bottom="1021" w:left="1077" w:header="851" w:footer="992" w:gutter="0"/>
      <w:cols w:space="425"/>
      <w:docGrid w:type="linesAndChars" w:linePitch="528" w:charSpace="-1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D1B" w:rsidRDefault="00AD3D1B" w:rsidP="00C166FE">
      <w:r>
        <w:separator/>
      </w:r>
    </w:p>
  </w:endnote>
  <w:endnote w:type="continuationSeparator" w:id="0">
    <w:p w:rsidR="00AD3D1B" w:rsidRDefault="00AD3D1B" w:rsidP="00C1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D1B" w:rsidRDefault="00AD3D1B" w:rsidP="00C166FE">
      <w:r>
        <w:separator/>
      </w:r>
    </w:p>
  </w:footnote>
  <w:footnote w:type="continuationSeparator" w:id="0">
    <w:p w:rsidR="00AD3D1B" w:rsidRDefault="00AD3D1B" w:rsidP="00C16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C548A"/>
    <w:multiLevelType w:val="hybridMultilevel"/>
    <w:tmpl w:val="274AA820"/>
    <w:lvl w:ilvl="0" w:tplc="7D62A44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40815E86"/>
    <w:multiLevelType w:val="hybridMultilevel"/>
    <w:tmpl w:val="6F42D584"/>
    <w:lvl w:ilvl="0" w:tplc="E112F67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698A1E37"/>
    <w:multiLevelType w:val="hybridMultilevel"/>
    <w:tmpl w:val="35543486"/>
    <w:lvl w:ilvl="0" w:tplc="E112F67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6F893B8F"/>
    <w:multiLevelType w:val="hybridMultilevel"/>
    <w:tmpl w:val="0CD8115C"/>
    <w:lvl w:ilvl="0" w:tplc="E112F67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16"/>
  <w:drawingGridVerticalSpacing w:val="26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F36"/>
    <w:rsid w:val="00032D42"/>
    <w:rsid w:val="000502B4"/>
    <w:rsid w:val="000B594C"/>
    <w:rsid w:val="000C114B"/>
    <w:rsid w:val="000F63E7"/>
    <w:rsid w:val="00101709"/>
    <w:rsid w:val="00107194"/>
    <w:rsid w:val="00113864"/>
    <w:rsid w:val="00126AE7"/>
    <w:rsid w:val="00126EA9"/>
    <w:rsid w:val="00135035"/>
    <w:rsid w:val="001377DF"/>
    <w:rsid w:val="0014447F"/>
    <w:rsid w:val="0015173D"/>
    <w:rsid w:val="00162A04"/>
    <w:rsid w:val="0016621D"/>
    <w:rsid w:val="001A5245"/>
    <w:rsid w:val="001C0B69"/>
    <w:rsid w:val="001C2C14"/>
    <w:rsid w:val="001C4A31"/>
    <w:rsid w:val="001C778F"/>
    <w:rsid w:val="001E3937"/>
    <w:rsid w:val="001E3CDA"/>
    <w:rsid w:val="001E58BC"/>
    <w:rsid w:val="001F3951"/>
    <w:rsid w:val="002237FE"/>
    <w:rsid w:val="00231237"/>
    <w:rsid w:val="00244B98"/>
    <w:rsid w:val="00245B8C"/>
    <w:rsid w:val="00253AFA"/>
    <w:rsid w:val="00256EC9"/>
    <w:rsid w:val="002C2823"/>
    <w:rsid w:val="002D2D80"/>
    <w:rsid w:val="002D7831"/>
    <w:rsid w:val="002E5B0D"/>
    <w:rsid w:val="00305BB9"/>
    <w:rsid w:val="00314A4A"/>
    <w:rsid w:val="003169A3"/>
    <w:rsid w:val="00336DA3"/>
    <w:rsid w:val="00337FAA"/>
    <w:rsid w:val="00352839"/>
    <w:rsid w:val="00373E7B"/>
    <w:rsid w:val="0037403E"/>
    <w:rsid w:val="003E5AA7"/>
    <w:rsid w:val="00401ED4"/>
    <w:rsid w:val="00407B1E"/>
    <w:rsid w:val="00412A99"/>
    <w:rsid w:val="00442DB2"/>
    <w:rsid w:val="0044523D"/>
    <w:rsid w:val="00454EEA"/>
    <w:rsid w:val="0048110D"/>
    <w:rsid w:val="004E45DA"/>
    <w:rsid w:val="005018F5"/>
    <w:rsid w:val="0050463C"/>
    <w:rsid w:val="005171D3"/>
    <w:rsid w:val="00520908"/>
    <w:rsid w:val="00532681"/>
    <w:rsid w:val="00536895"/>
    <w:rsid w:val="00562380"/>
    <w:rsid w:val="006010C0"/>
    <w:rsid w:val="00636456"/>
    <w:rsid w:val="00645F36"/>
    <w:rsid w:val="00663503"/>
    <w:rsid w:val="0067028C"/>
    <w:rsid w:val="006C69CC"/>
    <w:rsid w:val="006E791F"/>
    <w:rsid w:val="006E7B91"/>
    <w:rsid w:val="006F6DC7"/>
    <w:rsid w:val="0071603C"/>
    <w:rsid w:val="00727EAD"/>
    <w:rsid w:val="00735005"/>
    <w:rsid w:val="00740B41"/>
    <w:rsid w:val="00746563"/>
    <w:rsid w:val="007868BC"/>
    <w:rsid w:val="007B59FA"/>
    <w:rsid w:val="007E1859"/>
    <w:rsid w:val="007F159A"/>
    <w:rsid w:val="007F1CB5"/>
    <w:rsid w:val="007F5941"/>
    <w:rsid w:val="008047EB"/>
    <w:rsid w:val="00806565"/>
    <w:rsid w:val="00822CE3"/>
    <w:rsid w:val="00822DEF"/>
    <w:rsid w:val="0085151F"/>
    <w:rsid w:val="00854490"/>
    <w:rsid w:val="008644AB"/>
    <w:rsid w:val="00874B59"/>
    <w:rsid w:val="008C7F8A"/>
    <w:rsid w:val="008E3650"/>
    <w:rsid w:val="009654AA"/>
    <w:rsid w:val="00977574"/>
    <w:rsid w:val="00997142"/>
    <w:rsid w:val="009A2D95"/>
    <w:rsid w:val="009C4554"/>
    <w:rsid w:val="009C5AD6"/>
    <w:rsid w:val="009D13CA"/>
    <w:rsid w:val="009E7A9C"/>
    <w:rsid w:val="009F0968"/>
    <w:rsid w:val="00A0088A"/>
    <w:rsid w:val="00A069B9"/>
    <w:rsid w:val="00A753C1"/>
    <w:rsid w:val="00A818C6"/>
    <w:rsid w:val="00AD2C32"/>
    <w:rsid w:val="00AD3D1B"/>
    <w:rsid w:val="00AE4A64"/>
    <w:rsid w:val="00AF3E09"/>
    <w:rsid w:val="00B23D49"/>
    <w:rsid w:val="00B409C0"/>
    <w:rsid w:val="00B67451"/>
    <w:rsid w:val="00B82929"/>
    <w:rsid w:val="00B9646D"/>
    <w:rsid w:val="00BA4D47"/>
    <w:rsid w:val="00BB12CF"/>
    <w:rsid w:val="00BD1F66"/>
    <w:rsid w:val="00C166FE"/>
    <w:rsid w:val="00C173CC"/>
    <w:rsid w:val="00C2370C"/>
    <w:rsid w:val="00C5517C"/>
    <w:rsid w:val="00C62657"/>
    <w:rsid w:val="00C67F90"/>
    <w:rsid w:val="00D00B54"/>
    <w:rsid w:val="00D24F2B"/>
    <w:rsid w:val="00D3035B"/>
    <w:rsid w:val="00D33BBD"/>
    <w:rsid w:val="00D61A04"/>
    <w:rsid w:val="00D93D25"/>
    <w:rsid w:val="00DB556E"/>
    <w:rsid w:val="00E0199B"/>
    <w:rsid w:val="00E01B83"/>
    <w:rsid w:val="00E12D3D"/>
    <w:rsid w:val="00E177F4"/>
    <w:rsid w:val="00E375FD"/>
    <w:rsid w:val="00E720F9"/>
    <w:rsid w:val="00EB0824"/>
    <w:rsid w:val="00EC03A4"/>
    <w:rsid w:val="00EC2C65"/>
    <w:rsid w:val="00EC337F"/>
    <w:rsid w:val="00ED5D4F"/>
    <w:rsid w:val="00EE5A12"/>
    <w:rsid w:val="00F149C2"/>
    <w:rsid w:val="00F17BDC"/>
    <w:rsid w:val="00F24FFF"/>
    <w:rsid w:val="00F266C6"/>
    <w:rsid w:val="00F648EF"/>
    <w:rsid w:val="00F7774E"/>
    <w:rsid w:val="00F94117"/>
    <w:rsid w:val="00FA2303"/>
    <w:rsid w:val="00FD314F"/>
    <w:rsid w:val="00FD58C9"/>
    <w:rsid w:val="00FD720D"/>
    <w:rsid w:val="00FE5591"/>
    <w:rsid w:val="00FF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7BDE7F9"/>
  <w15:chartTrackingRefBased/>
  <w15:docId w15:val="{8EDF81CB-BC49-449A-BEA4-D3A6FD81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5F36"/>
  </w:style>
  <w:style w:type="character" w:customStyle="1" w:styleId="a4">
    <w:name w:val="日付 (文字)"/>
    <w:basedOn w:val="a0"/>
    <w:link w:val="a3"/>
    <w:uiPriority w:val="99"/>
    <w:semiHidden/>
    <w:rsid w:val="00645F36"/>
  </w:style>
  <w:style w:type="paragraph" w:styleId="a5">
    <w:name w:val="Balloon Text"/>
    <w:basedOn w:val="a"/>
    <w:link w:val="a6"/>
    <w:uiPriority w:val="99"/>
    <w:semiHidden/>
    <w:unhideWhenUsed/>
    <w:rsid w:val="00735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3500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6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166FE"/>
  </w:style>
  <w:style w:type="paragraph" w:styleId="a9">
    <w:name w:val="footer"/>
    <w:basedOn w:val="a"/>
    <w:link w:val="aa"/>
    <w:uiPriority w:val="99"/>
    <w:unhideWhenUsed/>
    <w:rsid w:val="00C166F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166FE"/>
  </w:style>
  <w:style w:type="paragraph" w:styleId="ab">
    <w:name w:val="List Paragraph"/>
    <w:basedOn w:val="a"/>
    <w:uiPriority w:val="34"/>
    <w:qFormat/>
    <w:rsid w:val="00F266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幹夫</dc:creator>
  <cp:keywords/>
  <dc:description/>
  <cp:lastModifiedBy>K20-2038</cp:lastModifiedBy>
  <cp:revision>4</cp:revision>
  <cp:lastPrinted>2020-05-11T05:20:00Z</cp:lastPrinted>
  <dcterms:created xsi:type="dcterms:W3CDTF">2021-08-26T06:33:00Z</dcterms:created>
  <dcterms:modified xsi:type="dcterms:W3CDTF">2022-07-28T04:19:00Z</dcterms:modified>
</cp:coreProperties>
</file>